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3A0F31AC" w:rsidR="002900C3" w:rsidRDefault="00B667A9" w:rsidP="00993A81">
      <w:pPr>
        <w:jc w:val="cente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Resource School Integrated Assistant</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4CEFA3A6" w:rsidR="00A83953" w:rsidRPr="00A34273" w:rsidRDefault="00A83953" w:rsidP="00F47BFD">
      <w:pPr>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Contract type:</w:t>
      </w:r>
      <w:r w:rsidRPr="00A34273">
        <w:rPr>
          <w:rFonts w:ascii="Century Gothic" w:eastAsia="Times New Roman" w:hAnsi="Century Gothic" w:cstheme="minorHAnsi"/>
          <w:color w:val="222222"/>
          <w:sz w:val="20"/>
          <w:szCs w:val="20"/>
        </w:rPr>
        <w:t> </w:t>
      </w:r>
      <w:r w:rsidR="00A12BCC">
        <w:rPr>
          <w:rFonts w:ascii="Century Gothic" w:eastAsia="Times New Roman" w:hAnsi="Century Gothic" w:cstheme="minorHAnsi"/>
          <w:color w:val="222222"/>
          <w:sz w:val="20"/>
          <w:szCs w:val="20"/>
        </w:rPr>
        <w:t>Permanent</w:t>
      </w:r>
      <w:r w:rsidR="00D81E33">
        <w:rPr>
          <w:rFonts w:ascii="Century Gothic" w:eastAsia="Times New Roman" w:hAnsi="Century Gothic" w:cstheme="minorHAnsi"/>
          <w:color w:val="222222"/>
          <w:sz w:val="20"/>
          <w:szCs w:val="20"/>
        </w:rPr>
        <w:t>, Term Time Only</w:t>
      </w:r>
      <w:r w:rsidR="002F0AE7">
        <w:rPr>
          <w:rFonts w:ascii="Century Gothic" w:eastAsia="Times New Roman" w:hAnsi="Century Gothic" w:cstheme="minorHAnsi"/>
          <w:color w:val="222222"/>
          <w:sz w:val="20"/>
          <w:szCs w:val="20"/>
        </w:rPr>
        <w:t xml:space="preserve"> + Inset days</w:t>
      </w:r>
    </w:p>
    <w:p w14:paraId="2B1993EB" w14:textId="3B5B7DCD" w:rsidR="00191832"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7206699C"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5D66426D" w:rsidR="00F25320" w:rsidRPr="00993A81" w:rsidRDefault="00F25320" w:rsidP="00191832">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Required fr</w:t>
      </w:r>
      <w:r w:rsidR="00191832" w:rsidRPr="00A34273">
        <w:rPr>
          <w:rFonts w:ascii="Century Gothic" w:eastAsia="Times New Roman" w:hAnsi="Century Gothic" w:cstheme="minorHAnsi"/>
          <w:b/>
          <w:color w:val="222222"/>
          <w:sz w:val="20"/>
          <w:szCs w:val="20"/>
        </w:rPr>
        <w:t>om</w:t>
      </w:r>
      <w:r w:rsidRPr="00A34273">
        <w:rPr>
          <w:rFonts w:ascii="Century Gothic" w:eastAsia="Times New Roman" w:hAnsi="Century Gothic" w:cstheme="minorHAnsi"/>
          <w:b/>
          <w:color w:val="222222"/>
          <w:sz w:val="20"/>
          <w:szCs w:val="20"/>
        </w:rPr>
        <w:t>: </w:t>
      </w:r>
      <w:r w:rsidR="00A12BCC">
        <w:rPr>
          <w:rFonts w:ascii="Century Gothic" w:eastAsia="Times New Roman" w:hAnsi="Century Gothic" w:cstheme="minorHAnsi"/>
          <w:bCs/>
          <w:color w:val="222222"/>
          <w:sz w:val="20"/>
          <w:szCs w:val="20"/>
        </w:rPr>
        <w:t>As soon as possible.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3D0AB77C"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993A81" w:rsidRPr="00993A81">
        <w:rPr>
          <w:rFonts w:ascii="Century Gothic" w:eastAsia="Times New Roman" w:hAnsi="Century Gothic" w:cstheme="minorHAnsi"/>
          <w:bCs/>
          <w:color w:val="222222"/>
          <w:sz w:val="20"/>
          <w:szCs w:val="20"/>
        </w:rPr>
        <w:t xml:space="preserve"> </w:t>
      </w:r>
      <w:r w:rsidR="00A12BCC">
        <w:rPr>
          <w:rFonts w:ascii="Century Gothic" w:eastAsia="Times New Roman" w:hAnsi="Century Gothic" w:cstheme="minorHAnsi"/>
          <w:bCs/>
          <w:color w:val="222222"/>
          <w:sz w:val="20"/>
          <w:szCs w:val="20"/>
        </w:rPr>
        <w:t xml:space="preserve">Scale </w:t>
      </w:r>
      <w:r w:rsidR="0052586E">
        <w:rPr>
          <w:rFonts w:ascii="Century Gothic" w:eastAsia="Times New Roman" w:hAnsi="Century Gothic" w:cstheme="minorHAnsi"/>
          <w:bCs/>
          <w:color w:val="222222"/>
          <w:sz w:val="20"/>
          <w:szCs w:val="20"/>
        </w:rPr>
        <w:t>4</w:t>
      </w:r>
      <w:r w:rsidR="00A12BCC">
        <w:rPr>
          <w:rFonts w:ascii="Century Gothic" w:eastAsia="Times New Roman" w:hAnsi="Century Gothic" w:cstheme="minorHAnsi"/>
          <w:bCs/>
          <w:color w:val="222222"/>
          <w:sz w:val="20"/>
          <w:szCs w:val="20"/>
        </w:rPr>
        <w:t xml:space="preserve">, Point </w:t>
      </w:r>
      <w:r w:rsidR="0052586E">
        <w:rPr>
          <w:rFonts w:ascii="Century Gothic" w:eastAsia="Times New Roman" w:hAnsi="Century Gothic" w:cstheme="minorHAnsi"/>
          <w:bCs/>
          <w:color w:val="222222"/>
          <w:sz w:val="20"/>
          <w:szCs w:val="20"/>
        </w:rPr>
        <w:t>7</w:t>
      </w:r>
      <w:r w:rsidR="00A12BCC">
        <w:rPr>
          <w:rFonts w:ascii="Century Gothic" w:eastAsia="Times New Roman" w:hAnsi="Century Gothic" w:cstheme="minorHAnsi"/>
          <w:bCs/>
          <w:color w:val="222222"/>
          <w:sz w:val="20"/>
          <w:szCs w:val="20"/>
        </w:rPr>
        <w:t>-</w:t>
      </w:r>
      <w:r w:rsidR="0052586E">
        <w:rPr>
          <w:rFonts w:ascii="Century Gothic" w:eastAsia="Times New Roman" w:hAnsi="Century Gothic" w:cstheme="minorHAnsi"/>
          <w:bCs/>
          <w:color w:val="222222"/>
          <w:sz w:val="20"/>
          <w:szCs w:val="20"/>
        </w:rPr>
        <w:t>11</w:t>
      </w:r>
      <w:r w:rsidR="00A12BCC">
        <w:rPr>
          <w:rFonts w:ascii="Century Gothic" w:eastAsia="Times New Roman" w:hAnsi="Century Gothic" w:cstheme="minorHAnsi"/>
          <w:bCs/>
          <w:color w:val="222222"/>
          <w:sz w:val="20"/>
          <w:szCs w:val="20"/>
        </w:rPr>
        <w:t xml:space="preserve"> </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3E1DACB2" w14:textId="1931D59F" w:rsidR="0019183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7741AE">
        <w:rPr>
          <w:rFonts w:ascii="Century Gothic" w:eastAsia="Times New Roman" w:hAnsi="Century Gothic" w:cstheme="minorHAnsi"/>
          <w:color w:val="222222"/>
          <w:sz w:val="20"/>
          <w:szCs w:val="20"/>
        </w:rPr>
        <w:t>Ongoing</w:t>
      </w:r>
    </w:p>
    <w:p w14:paraId="13770AAC" w14:textId="579912DB"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 xml:space="preserve">: </w:t>
      </w:r>
      <w:proofErr w:type="gramStart"/>
      <w:r w:rsidR="007741AE">
        <w:rPr>
          <w:rFonts w:ascii="Century Gothic" w:eastAsia="Times New Roman" w:hAnsi="Century Gothic" w:cstheme="minorHAnsi"/>
          <w:color w:val="222222"/>
          <w:sz w:val="20"/>
          <w:szCs w:val="20"/>
        </w:rPr>
        <w:t>TBC</w:t>
      </w:r>
      <w:proofErr w:type="gramEnd"/>
    </w:p>
    <w:p w14:paraId="66A5E380" w14:textId="5298357C" w:rsidR="007A29F5" w:rsidRPr="00A34273" w:rsidRDefault="007A29F5" w:rsidP="00191832">
      <w:pPr>
        <w:rPr>
          <w:rFonts w:ascii="Century Gothic" w:eastAsia="Times New Roman" w:hAnsi="Century Gothic" w:cstheme="minorHAnsi"/>
          <w:color w:val="222222"/>
          <w:sz w:val="20"/>
          <w:szCs w:val="20"/>
        </w:rPr>
      </w:pPr>
    </w:p>
    <w:p w14:paraId="0D9A0105"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We require as soon as possible motivated individuals, experienced in working with</w:t>
      </w:r>
    </w:p>
    <w:p w14:paraId="6825C281"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children with special needs, to join our friendly special education needs support team.</w:t>
      </w:r>
    </w:p>
    <w:p w14:paraId="0BA3B6B8"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The applicant will work with Secondary School students with a range of severe and</w:t>
      </w:r>
    </w:p>
    <w:p w14:paraId="22A55AE1"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 xml:space="preserve">complex learning needs. This is a challenging and varied role and an exciting </w:t>
      </w:r>
      <w:proofErr w:type="gramStart"/>
      <w:r w:rsidRPr="0052586E">
        <w:rPr>
          <w:rFonts w:ascii="Century Gothic" w:eastAsia="Times New Roman" w:hAnsi="Century Gothic" w:cstheme="minorHAnsi"/>
          <w:color w:val="222222"/>
          <w:sz w:val="20"/>
          <w:szCs w:val="20"/>
        </w:rPr>
        <w:t>opportunity</w:t>
      </w:r>
      <w:proofErr w:type="gramEnd"/>
    </w:p>
    <w:p w14:paraId="3C9C3FC2"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for a highly driven person.</w:t>
      </w:r>
    </w:p>
    <w:p w14:paraId="14BF99D3" w14:textId="77777777" w:rsidR="0052586E" w:rsidRDefault="0052586E" w:rsidP="0052586E">
      <w:pPr>
        <w:rPr>
          <w:rFonts w:ascii="Century Gothic" w:eastAsia="Times New Roman" w:hAnsi="Century Gothic" w:cstheme="minorHAnsi"/>
          <w:color w:val="222222"/>
          <w:sz w:val="20"/>
          <w:szCs w:val="20"/>
        </w:rPr>
      </w:pPr>
    </w:p>
    <w:p w14:paraId="21CEC7A8" w14:textId="0BA24082"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Good</w:t>
      </w:r>
      <w:r>
        <w:rPr>
          <w:rFonts w:ascii="Century Gothic" w:eastAsia="Times New Roman" w:hAnsi="Century Gothic" w:cstheme="minorHAnsi"/>
          <w:color w:val="222222"/>
          <w:sz w:val="20"/>
          <w:szCs w:val="20"/>
        </w:rPr>
        <w:t xml:space="preserve"> </w:t>
      </w:r>
      <w:r w:rsidRPr="0052586E">
        <w:rPr>
          <w:rFonts w:ascii="Century Gothic" w:eastAsia="Times New Roman" w:hAnsi="Century Gothic" w:cstheme="minorHAnsi"/>
          <w:color w:val="222222"/>
          <w:sz w:val="20"/>
          <w:szCs w:val="20"/>
        </w:rPr>
        <w:t>interpersonal skills with the ability to interact at all levels is essential and a willingness to</w:t>
      </w:r>
    </w:p>
    <w:p w14:paraId="14CE3327" w14:textId="77777777" w:rsidR="0052586E" w:rsidRPr="0052586E"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 xml:space="preserve">use your own car during the school day would be preferable. Candidates are required </w:t>
      </w:r>
      <w:proofErr w:type="gramStart"/>
      <w:r w:rsidRPr="0052586E">
        <w:rPr>
          <w:rFonts w:ascii="Century Gothic" w:eastAsia="Times New Roman" w:hAnsi="Century Gothic" w:cstheme="minorHAnsi"/>
          <w:color w:val="222222"/>
          <w:sz w:val="20"/>
          <w:szCs w:val="20"/>
        </w:rPr>
        <w:t>to</w:t>
      </w:r>
      <w:proofErr w:type="gramEnd"/>
    </w:p>
    <w:p w14:paraId="2A25BA0C" w14:textId="458D1EB5" w:rsidR="00A65053" w:rsidRDefault="0052586E" w:rsidP="0052586E">
      <w:pPr>
        <w:rPr>
          <w:rFonts w:ascii="Century Gothic" w:eastAsia="Times New Roman" w:hAnsi="Century Gothic" w:cstheme="minorHAnsi"/>
          <w:color w:val="222222"/>
          <w:sz w:val="20"/>
          <w:szCs w:val="20"/>
        </w:rPr>
      </w:pPr>
      <w:r w:rsidRPr="0052586E">
        <w:rPr>
          <w:rFonts w:ascii="Century Gothic" w:eastAsia="Times New Roman" w:hAnsi="Century Gothic" w:cstheme="minorHAnsi"/>
          <w:color w:val="222222"/>
          <w:sz w:val="20"/>
          <w:szCs w:val="20"/>
        </w:rPr>
        <w:t>have at least grade C English and Maths GCSE or equivalent.</w:t>
      </w:r>
    </w:p>
    <w:p w14:paraId="6BB7B9E0" w14:textId="77777777" w:rsidR="0052586E" w:rsidRDefault="0052586E" w:rsidP="005A6D9D">
      <w:pPr>
        <w:rPr>
          <w:rFonts w:ascii="Century Gothic" w:eastAsia="Times New Roman" w:hAnsi="Century Gothic" w:cstheme="minorHAnsi"/>
          <w:color w:val="222222"/>
          <w:sz w:val="20"/>
          <w:szCs w:val="20"/>
        </w:rPr>
      </w:pPr>
    </w:p>
    <w:p w14:paraId="32B49B1B" w14:textId="6A918567" w:rsidR="005A6D9D" w:rsidRDefault="005A6D9D" w:rsidP="005A6D9D">
      <w:pPr>
        <w:rPr>
          <w:rFonts w:ascii="Century Gothic" w:eastAsia="Times New Roman" w:hAnsi="Century Gothic" w:cstheme="minorHAnsi"/>
          <w:color w:val="222222"/>
          <w:sz w:val="20"/>
          <w:szCs w:val="20"/>
        </w:rPr>
      </w:pPr>
      <w:r w:rsidRPr="005A6D9D">
        <w:rPr>
          <w:rFonts w:ascii="Century Gothic" w:eastAsia="Times New Roman" w:hAnsi="Century Gothic" w:cstheme="minorHAnsi"/>
          <w:color w:val="222222"/>
          <w:sz w:val="20"/>
          <w:szCs w:val="20"/>
        </w:rPr>
        <w:t>The posts are available as soon as possible</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(subject</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to Safeguarding clearance)</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 xml:space="preserve">Your employment is subject to a probation period of </w:t>
      </w:r>
      <w:r>
        <w:rPr>
          <w:rFonts w:ascii="Century Gothic" w:eastAsia="Times New Roman" w:hAnsi="Century Gothic" w:cstheme="minorHAnsi"/>
          <w:color w:val="222222"/>
          <w:sz w:val="20"/>
          <w:szCs w:val="20"/>
        </w:rPr>
        <w:t>six</w:t>
      </w:r>
      <w:r w:rsidRPr="005A6D9D">
        <w:rPr>
          <w:rFonts w:ascii="Century Gothic" w:eastAsia="Times New Roman" w:hAnsi="Century Gothic" w:cstheme="minorHAnsi"/>
          <w:color w:val="222222"/>
          <w:sz w:val="20"/>
          <w:szCs w:val="20"/>
        </w:rPr>
        <w:t xml:space="preserve"> months</w:t>
      </w:r>
      <w:r>
        <w:rPr>
          <w:rFonts w:ascii="Century Gothic" w:eastAsia="Times New Roman" w:hAnsi="Century Gothic" w:cstheme="minorHAnsi"/>
          <w:color w:val="222222"/>
          <w:sz w:val="20"/>
          <w:szCs w:val="20"/>
        </w:rPr>
        <w:t>,</w:t>
      </w:r>
      <w:r w:rsidRPr="005A6D9D">
        <w:rPr>
          <w:rFonts w:ascii="Century Gothic" w:eastAsia="Times New Roman" w:hAnsi="Century Gothic" w:cstheme="minorHAnsi"/>
          <w:color w:val="222222"/>
          <w:sz w:val="20"/>
          <w:szCs w:val="20"/>
        </w:rPr>
        <w:t xml:space="preserve"> during which time you will be required to demonstrate your suitability for the position in which you are employed. To this end your progress will be assessed on a regular basis.</w:t>
      </w:r>
    </w:p>
    <w:p w14:paraId="71234B23" w14:textId="77777777" w:rsidR="005A6D9D" w:rsidRDefault="005A6D9D" w:rsidP="005A6D9D">
      <w:pPr>
        <w:rPr>
          <w:rFonts w:ascii="Century Gothic" w:eastAsia="Times New Roman" w:hAnsi="Century Gothic" w:cstheme="minorHAnsi"/>
          <w:color w:val="222222"/>
          <w:sz w:val="20"/>
          <w:szCs w:val="20"/>
        </w:rPr>
      </w:pPr>
    </w:p>
    <w:p w14:paraId="0EBC091C" w14:textId="34113F46" w:rsidR="005A6D9D" w:rsidRDefault="00B667A9" w:rsidP="00A65053">
      <w:pPr>
        <w:rPr>
          <w:rFonts w:ascii="Century Gothic" w:eastAsia="Times New Roman" w:hAnsi="Century Gothic" w:cstheme="minorHAnsi"/>
          <w:color w:val="222222"/>
          <w:sz w:val="20"/>
          <w:szCs w:val="20"/>
        </w:rPr>
      </w:pPr>
      <w:r w:rsidRPr="00B667A9">
        <w:rPr>
          <w:rFonts w:ascii="Century Gothic" w:eastAsia="Times New Roman" w:hAnsi="Century Gothic" w:cstheme="minorHAnsi"/>
          <w:color w:val="222222"/>
          <w:sz w:val="20"/>
          <w:szCs w:val="20"/>
        </w:rPr>
        <w:t>32 hours 5 mins per week (6 hours and 25 mins per day)</w:t>
      </w:r>
      <w:r>
        <w:rPr>
          <w:rFonts w:ascii="Century Gothic" w:eastAsia="Times New Roman" w:hAnsi="Century Gothic" w:cstheme="minorHAnsi"/>
          <w:color w:val="222222"/>
          <w:sz w:val="20"/>
          <w:szCs w:val="20"/>
        </w:rPr>
        <w:t>.</w:t>
      </w:r>
      <w:r w:rsidRPr="00B667A9">
        <w:t xml:space="preserve"> </w:t>
      </w:r>
      <w:r w:rsidRPr="00B667A9">
        <w:rPr>
          <w:rFonts w:ascii="Century Gothic" w:eastAsia="Times New Roman" w:hAnsi="Century Gothic" w:cstheme="minorHAnsi"/>
          <w:color w:val="222222"/>
          <w:sz w:val="20"/>
          <w:szCs w:val="20"/>
        </w:rPr>
        <w:t>Negotiable part-time</w:t>
      </w:r>
      <w:r>
        <w:rPr>
          <w:rFonts w:ascii="Century Gothic" w:eastAsia="Times New Roman" w:hAnsi="Century Gothic" w:cstheme="minorHAnsi"/>
          <w:color w:val="222222"/>
          <w:sz w:val="20"/>
          <w:szCs w:val="20"/>
        </w:rPr>
        <w:t xml:space="preserve"> hours available, please state on your application which days you are available to work. </w:t>
      </w:r>
    </w:p>
    <w:p w14:paraId="7602DF30" w14:textId="77777777" w:rsidR="00B667A9" w:rsidRDefault="00B667A9" w:rsidP="006E234E">
      <w:pPr>
        <w:rPr>
          <w:rFonts w:ascii="Century Gothic" w:hAnsi="Century Gothic" w:cstheme="minorHAnsi"/>
          <w:color w:val="333333"/>
          <w:sz w:val="20"/>
          <w:szCs w:val="20"/>
        </w:rPr>
      </w:pPr>
    </w:p>
    <w:p w14:paraId="68FD12B8" w14:textId="31E69585"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775BE668"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well-regarded pension scheme,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exciting, innovative and challenging learning communities </w:t>
      </w:r>
    </w:p>
    <w:p w14:paraId="0A707987"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school improvement strategies arising from evidenced based research and professional enquiry </w:t>
      </w:r>
    </w:p>
    <w:p w14:paraId="17F2EA44"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opportunities for professional development and leadership </w:t>
      </w:r>
    </w:p>
    <w:p w14:paraId="5D11EB59"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lastRenderedPageBreak/>
        <w:t xml:space="preserve">a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24543A"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704DD593"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and Administration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1A581E59" w14:textId="0ECFD84E" w:rsidR="008B0846" w:rsidRPr="008B0846" w:rsidRDefault="004F31A2" w:rsidP="008B0846">
      <w:pPr>
        <w:shd w:val="clear" w:color="auto" w:fill="FEFEFE"/>
        <w:rPr>
          <w:rFonts w:ascii="Century Gothic" w:eastAsia="Times New Roman" w:hAnsi="Century Gothic" w:cs="Times New Roman"/>
          <w:color w:val="000000"/>
          <w:sz w:val="27"/>
          <w:szCs w:val="27"/>
          <w:lang w:eastAsia="en-GB"/>
        </w:rPr>
      </w:pPr>
      <w:r w:rsidRPr="00A34273">
        <w:rPr>
          <w:rFonts w:ascii="Century Gothic" w:hAnsi="Century Gothic" w:cstheme="minorHAnsi"/>
          <w:sz w:val="20"/>
          <w:szCs w:val="20"/>
        </w:rPr>
        <w:t xml:space="preserve">If you would value an informal discussion about the post, please contact </w:t>
      </w:r>
      <w:hyperlink r:id="rId9" w:history="1">
        <w:r w:rsidR="008B0846" w:rsidRPr="00CC44F0">
          <w:rPr>
            <w:rStyle w:val="Hyperlink"/>
            <w:rFonts w:ascii="Century Gothic" w:hAnsi="Century Gothic" w:cstheme="minorHAnsi"/>
            <w:sz w:val="20"/>
            <w:szCs w:val="20"/>
          </w:rPr>
          <w:t>j.djang@kingsway.stockport.sch.uk</w:t>
        </w:r>
      </w:hyperlink>
      <w:r w:rsidR="008B0846">
        <w:rPr>
          <w:rFonts w:ascii="Century Gothic" w:hAnsi="Century Gothic" w:cstheme="minorHAnsi"/>
          <w:sz w:val="20"/>
          <w:szCs w:val="20"/>
        </w:rPr>
        <w:t xml:space="preserve"> </w:t>
      </w:r>
      <w:r w:rsidR="008B0846" w:rsidRPr="008B0846">
        <w:rPr>
          <w:rFonts w:ascii="Century Gothic" w:hAnsi="Century Gothic" w:cstheme="minorHAnsi"/>
          <w:sz w:val="20"/>
          <w:szCs w:val="20"/>
        </w:rPr>
        <w:t>(</w:t>
      </w:r>
      <w:r w:rsidR="008B0846" w:rsidRPr="008B0846">
        <w:rPr>
          <w:rFonts w:ascii="Century Gothic" w:eastAsia="Times New Roman" w:hAnsi="Century Gothic" w:cs="Arial"/>
          <w:color w:val="646464"/>
          <w:sz w:val="20"/>
          <w:szCs w:val="20"/>
          <w:lang w:eastAsia="en-GB"/>
        </w:rPr>
        <w:t xml:space="preserve">Senior Leader and Head of Department for Inclusion and Diversity, </w:t>
      </w:r>
      <w:r w:rsidR="008B0846" w:rsidRPr="008B0846">
        <w:rPr>
          <w:rFonts w:ascii="Century Gothic" w:eastAsia="Times New Roman" w:hAnsi="Century Gothic" w:cs="Arial"/>
          <w:i/>
          <w:iCs/>
          <w:color w:val="646464"/>
          <w:sz w:val="20"/>
          <w:szCs w:val="20"/>
          <w:lang w:eastAsia="en-GB"/>
        </w:rPr>
        <w:t>SENDCo)</w:t>
      </w:r>
    </w:p>
    <w:p w14:paraId="37D4C33A" w14:textId="4191028A" w:rsidR="004F31A2" w:rsidRDefault="004F31A2" w:rsidP="00C51725">
      <w:pPr>
        <w:spacing w:after="150"/>
        <w:jc w:val="both"/>
        <w:rPr>
          <w:rFonts w:ascii="Century Gothic" w:hAnsi="Century Gothic" w:cstheme="minorHAnsi"/>
          <w:sz w:val="20"/>
          <w:szCs w:val="20"/>
        </w:rPr>
      </w:pPr>
    </w:p>
    <w:p w14:paraId="2810D7FC" w14:textId="77777777" w:rsidR="0024543A" w:rsidRPr="0024543A" w:rsidRDefault="0024543A" w:rsidP="0024543A">
      <w:pPr>
        <w:spacing w:after="150"/>
        <w:jc w:val="both"/>
        <w:rPr>
          <w:rFonts w:ascii="Century Gothic" w:hAnsi="Century Gothic" w:cstheme="minorHAnsi"/>
          <w:sz w:val="20"/>
          <w:szCs w:val="20"/>
        </w:rPr>
      </w:pPr>
      <w:r w:rsidRPr="0024543A">
        <w:rPr>
          <w:rFonts w:ascii="Century Gothic" w:hAnsi="Century Gothic" w:cstheme="minorHAnsi"/>
          <w:sz w:val="20"/>
          <w:szCs w:val="20"/>
        </w:rPr>
        <w:t>We reserve the right to close this vacancy early if we receive sufficient applications for the role.</w:t>
      </w:r>
    </w:p>
    <w:p w14:paraId="2DF0C565" w14:textId="293A98FE" w:rsidR="0024543A" w:rsidRPr="008B0846" w:rsidRDefault="0024543A" w:rsidP="0024543A">
      <w:pPr>
        <w:spacing w:after="150"/>
        <w:jc w:val="both"/>
        <w:rPr>
          <w:rFonts w:ascii="Century Gothic" w:hAnsi="Century Gothic" w:cstheme="minorHAnsi"/>
          <w:sz w:val="20"/>
          <w:szCs w:val="20"/>
        </w:rPr>
      </w:pPr>
      <w:r w:rsidRPr="0024543A">
        <w:rPr>
          <w:rFonts w:ascii="Century Gothic" w:hAnsi="Century Gothic" w:cstheme="minorHAnsi"/>
          <w:sz w:val="20"/>
          <w:szCs w:val="20"/>
        </w:rPr>
        <w:t>Therefore, if you are interested, please submit your application as early as possible.</w:t>
      </w:r>
    </w:p>
    <w:sectPr w:rsidR="0024543A" w:rsidRPr="008B0846" w:rsidSect="00993A81">
      <w:headerReference w:type="default" r:id="rId10"/>
      <w:footerReference w:type="default" r:id="rId11"/>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5"/>
  </w:num>
  <w:num w:numId="2" w16cid:durableId="1122189189">
    <w:abstractNumId w:val="13"/>
  </w:num>
  <w:num w:numId="3" w16cid:durableId="1011378485">
    <w:abstractNumId w:val="2"/>
  </w:num>
  <w:num w:numId="4" w16cid:durableId="1953241082">
    <w:abstractNumId w:val="14"/>
  </w:num>
  <w:num w:numId="5" w16cid:durableId="1289969000">
    <w:abstractNumId w:val="0"/>
  </w:num>
  <w:num w:numId="6" w16cid:durableId="1705321795">
    <w:abstractNumId w:val="15"/>
  </w:num>
  <w:num w:numId="7" w16cid:durableId="1152983819">
    <w:abstractNumId w:val="3"/>
  </w:num>
  <w:num w:numId="8" w16cid:durableId="1100567863">
    <w:abstractNumId w:val="6"/>
  </w:num>
  <w:num w:numId="9" w16cid:durableId="194319491">
    <w:abstractNumId w:val="7"/>
  </w:num>
  <w:num w:numId="10" w16cid:durableId="1182738265">
    <w:abstractNumId w:val="8"/>
  </w:num>
  <w:num w:numId="11" w16cid:durableId="446968241">
    <w:abstractNumId w:val="10"/>
  </w:num>
  <w:num w:numId="12" w16cid:durableId="1382287361">
    <w:abstractNumId w:val="4"/>
  </w:num>
  <w:num w:numId="13" w16cid:durableId="482507751">
    <w:abstractNumId w:val="12"/>
  </w:num>
  <w:num w:numId="14" w16cid:durableId="806705195">
    <w:abstractNumId w:val="9"/>
  </w:num>
  <w:num w:numId="15" w16cid:durableId="396052626">
    <w:abstractNumId w:val="11"/>
  </w:num>
  <w:num w:numId="16" w16cid:durableId="130496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24588"/>
    <w:rsid w:val="00145B4E"/>
    <w:rsid w:val="0016086B"/>
    <w:rsid w:val="001751AD"/>
    <w:rsid w:val="00191832"/>
    <w:rsid w:val="00242293"/>
    <w:rsid w:val="0024543A"/>
    <w:rsid w:val="002900C3"/>
    <w:rsid w:val="0029256C"/>
    <w:rsid w:val="002943F4"/>
    <w:rsid w:val="00297835"/>
    <w:rsid w:val="002B098F"/>
    <w:rsid w:val="002C2A7D"/>
    <w:rsid w:val="002F0AE7"/>
    <w:rsid w:val="003236CD"/>
    <w:rsid w:val="003573E3"/>
    <w:rsid w:val="00390C35"/>
    <w:rsid w:val="003B1723"/>
    <w:rsid w:val="003B2511"/>
    <w:rsid w:val="003B4F5A"/>
    <w:rsid w:val="003C7B3A"/>
    <w:rsid w:val="003D1499"/>
    <w:rsid w:val="003D448F"/>
    <w:rsid w:val="00477D2B"/>
    <w:rsid w:val="00480DFF"/>
    <w:rsid w:val="004B3EF2"/>
    <w:rsid w:val="004F31A2"/>
    <w:rsid w:val="004F7D36"/>
    <w:rsid w:val="00513AEF"/>
    <w:rsid w:val="0052586E"/>
    <w:rsid w:val="005367F9"/>
    <w:rsid w:val="00563B17"/>
    <w:rsid w:val="00574FB7"/>
    <w:rsid w:val="00580E07"/>
    <w:rsid w:val="00584D7B"/>
    <w:rsid w:val="005919EB"/>
    <w:rsid w:val="005A6D9D"/>
    <w:rsid w:val="005B7560"/>
    <w:rsid w:val="005F066E"/>
    <w:rsid w:val="005F4181"/>
    <w:rsid w:val="0060180E"/>
    <w:rsid w:val="00637DCB"/>
    <w:rsid w:val="00650E64"/>
    <w:rsid w:val="006747E4"/>
    <w:rsid w:val="006848FB"/>
    <w:rsid w:val="006B0C71"/>
    <w:rsid w:val="006E0363"/>
    <w:rsid w:val="006E234E"/>
    <w:rsid w:val="006F64B7"/>
    <w:rsid w:val="007261D6"/>
    <w:rsid w:val="00726AD7"/>
    <w:rsid w:val="00741A71"/>
    <w:rsid w:val="00745CFE"/>
    <w:rsid w:val="007741A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34273"/>
    <w:rsid w:val="00A56694"/>
    <w:rsid w:val="00A57C87"/>
    <w:rsid w:val="00A65053"/>
    <w:rsid w:val="00A83953"/>
    <w:rsid w:val="00AA2D94"/>
    <w:rsid w:val="00AC5954"/>
    <w:rsid w:val="00AC78F5"/>
    <w:rsid w:val="00AD20DD"/>
    <w:rsid w:val="00AE1B22"/>
    <w:rsid w:val="00B000AD"/>
    <w:rsid w:val="00B02343"/>
    <w:rsid w:val="00B26540"/>
    <w:rsid w:val="00B36114"/>
    <w:rsid w:val="00B667A9"/>
    <w:rsid w:val="00B841F4"/>
    <w:rsid w:val="00B84923"/>
    <w:rsid w:val="00B9763F"/>
    <w:rsid w:val="00BB5E59"/>
    <w:rsid w:val="00BF13CA"/>
    <w:rsid w:val="00BF25EB"/>
    <w:rsid w:val="00C326E1"/>
    <w:rsid w:val="00C433A3"/>
    <w:rsid w:val="00C51725"/>
    <w:rsid w:val="00CC43E2"/>
    <w:rsid w:val="00D35689"/>
    <w:rsid w:val="00D45B57"/>
    <w:rsid w:val="00D52BF7"/>
    <w:rsid w:val="00D65A89"/>
    <w:rsid w:val="00D8015A"/>
    <w:rsid w:val="00D81E33"/>
    <w:rsid w:val="00D87714"/>
    <w:rsid w:val="00DC0D53"/>
    <w:rsid w:val="00DC2A04"/>
    <w:rsid w:val="00DE12F8"/>
    <w:rsid w:val="00E12CC2"/>
    <w:rsid w:val="00E331D8"/>
    <w:rsid w:val="00E447B3"/>
    <w:rsid w:val="00EC1B6F"/>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jang@kingsway.stockpor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6</cp:revision>
  <cp:lastPrinted>2021-10-21T09:44:00Z</cp:lastPrinted>
  <dcterms:created xsi:type="dcterms:W3CDTF">2024-01-23T10:37:00Z</dcterms:created>
  <dcterms:modified xsi:type="dcterms:W3CDTF">2024-02-19T15:29:00Z</dcterms:modified>
</cp:coreProperties>
</file>